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9D4" w:rsidRPr="006C468C" w:rsidRDefault="003937BC" w:rsidP="006C468C">
      <w:pPr>
        <w:pStyle w:val="Heading1"/>
      </w:pPr>
      <w:r>
        <w:t xml:space="preserve">Assistive </w:t>
      </w:r>
      <w:r w:rsidR="001879D4" w:rsidRPr="006C468C">
        <w:t>Technology Implementation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960"/>
        <w:gridCol w:w="1170"/>
        <w:gridCol w:w="2425"/>
      </w:tblGrid>
      <w:tr w:rsidR="003937BC" w:rsidTr="0044098B">
        <w:tc>
          <w:tcPr>
            <w:tcW w:w="1795" w:type="dxa"/>
          </w:tcPr>
          <w:p w:rsidR="003937BC" w:rsidRPr="003937BC" w:rsidRDefault="003937BC" w:rsidP="003937BC">
            <w:pPr>
              <w:jc w:val="right"/>
              <w:rPr>
                <w:b/>
              </w:rPr>
            </w:pPr>
            <w:r w:rsidRPr="003937BC">
              <w:rPr>
                <w:b/>
              </w:rPr>
              <w:t>Student:</w:t>
            </w:r>
          </w:p>
        </w:tc>
        <w:tc>
          <w:tcPr>
            <w:tcW w:w="3960" w:type="dxa"/>
          </w:tcPr>
          <w:p w:rsidR="003937BC" w:rsidRDefault="003937BC" w:rsidP="003937BC">
            <w:r>
              <w:t>Jackson</w:t>
            </w:r>
          </w:p>
        </w:tc>
        <w:tc>
          <w:tcPr>
            <w:tcW w:w="1170" w:type="dxa"/>
          </w:tcPr>
          <w:p w:rsidR="003937BC" w:rsidRPr="003937BC" w:rsidRDefault="003937BC" w:rsidP="003937BC">
            <w:pPr>
              <w:jc w:val="right"/>
              <w:rPr>
                <w:b/>
              </w:rPr>
            </w:pPr>
            <w:r w:rsidRPr="003937BC">
              <w:rPr>
                <w:b/>
              </w:rPr>
              <w:t>Date:</w:t>
            </w:r>
          </w:p>
        </w:tc>
        <w:tc>
          <w:tcPr>
            <w:tcW w:w="2425" w:type="dxa"/>
          </w:tcPr>
          <w:p w:rsidR="003937BC" w:rsidRDefault="003937BC" w:rsidP="003937BC">
            <w:r>
              <w:t>Near past</w:t>
            </w:r>
          </w:p>
        </w:tc>
      </w:tr>
      <w:tr w:rsidR="003937BC" w:rsidTr="006C468C">
        <w:tc>
          <w:tcPr>
            <w:tcW w:w="1795" w:type="dxa"/>
          </w:tcPr>
          <w:p w:rsidR="003937BC" w:rsidRPr="003937BC" w:rsidRDefault="003937BC" w:rsidP="003937BC">
            <w:pPr>
              <w:jc w:val="right"/>
              <w:rPr>
                <w:b/>
              </w:rPr>
            </w:pPr>
            <w:r w:rsidRPr="003937BC">
              <w:rPr>
                <w:b/>
              </w:rPr>
              <w:t>School:</w:t>
            </w:r>
          </w:p>
        </w:tc>
        <w:tc>
          <w:tcPr>
            <w:tcW w:w="3960" w:type="dxa"/>
          </w:tcPr>
          <w:p w:rsidR="003937BC" w:rsidRDefault="003937BC" w:rsidP="003937BC">
            <w:proofErr w:type="spellStart"/>
            <w:r>
              <w:t>Merriwether</w:t>
            </w:r>
            <w:proofErr w:type="spellEnd"/>
            <w:r>
              <w:t xml:space="preserve"> MS</w:t>
            </w:r>
          </w:p>
        </w:tc>
        <w:tc>
          <w:tcPr>
            <w:tcW w:w="1170" w:type="dxa"/>
          </w:tcPr>
          <w:p w:rsidR="003937BC" w:rsidRPr="003937BC" w:rsidRDefault="003937BC" w:rsidP="003937BC">
            <w:pPr>
              <w:jc w:val="right"/>
              <w:rPr>
                <w:b/>
              </w:rPr>
            </w:pPr>
            <w:r w:rsidRPr="003937BC">
              <w:rPr>
                <w:b/>
              </w:rPr>
              <w:t>Grade:</w:t>
            </w:r>
          </w:p>
        </w:tc>
        <w:tc>
          <w:tcPr>
            <w:tcW w:w="2425" w:type="dxa"/>
          </w:tcPr>
          <w:p w:rsidR="003937BC" w:rsidRDefault="003937BC" w:rsidP="003937BC">
            <w:r>
              <w:t>7</w:t>
            </w:r>
          </w:p>
        </w:tc>
      </w:tr>
      <w:tr w:rsidR="003937BC" w:rsidTr="006C468C">
        <w:tc>
          <w:tcPr>
            <w:tcW w:w="1795" w:type="dxa"/>
          </w:tcPr>
          <w:p w:rsidR="003937BC" w:rsidRPr="003937BC" w:rsidRDefault="003937BC" w:rsidP="003937BC">
            <w:pPr>
              <w:jc w:val="right"/>
              <w:rPr>
                <w:b/>
              </w:rPr>
            </w:pPr>
            <w:r w:rsidRPr="003937BC">
              <w:rPr>
                <w:b/>
              </w:rPr>
              <w:t>Case Manager:</w:t>
            </w:r>
          </w:p>
        </w:tc>
        <w:tc>
          <w:tcPr>
            <w:tcW w:w="3960" w:type="dxa"/>
          </w:tcPr>
          <w:p w:rsidR="003937BC" w:rsidRDefault="003937BC" w:rsidP="003937BC">
            <w:r>
              <w:t>Ms. Smith</w:t>
            </w:r>
          </w:p>
        </w:tc>
        <w:tc>
          <w:tcPr>
            <w:tcW w:w="1170" w:type="dxa"/>
          </w:tcPr>
          <w:p w:rsidR="003937BC" w:rsidRPr="003937BC" w:rsidRDefault="003937BC" w:rsidP="003937BC">
            <w:pPr>
              <w:jc w:val="right"/>
              <w:rPr>
                <w:b/>
              </w:rPr>
            </w:pPr>
          </w:p>
        </w:tc>
        <w:tc>
          <w:tcPr>
            <w:tcW w:w="2425" w:type="dxa"/>
          </w:tcPr>
          <w:p w:rsidR="003937BC" w:rsidRDefault="003937BC" w:rsidP="003937BC"/>
        </w:tc>
      </w:tr>
    </w:tbl>
    <w:p w:rsidR="001879D4" w:rsidRPr="006C468C" w:rsidRDefault="001879D4" w:rsidP="006C468C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6750"/>
      </w:tblGrid>
      <w:tr w:rsidR="003937BC" w:rsidRPr="006C468C" w:rsidTr="003937BC">
        <w:tc>
          <w:tcPr>
            <w:tcW w:w="2605" w:type="dxa"/>
          </w:tcPr>
          <w:p w:rsidR="003937BC" w:rsidRPr="003937BC" w:rsidRDefault="003937BC" w:rsidP="006C468C">
            <w:pPr>
              <w:rPr>
                <w:b/>
              </w:rPr>
            </w:pPr>
            <w:r w:rsidRPr="003937BC">
              <w:rPr>
                <w:b/>
              </w:rPr>
              <w:t>AT Device or Tool #1</w:t>
            </w:r>
          </w:p>
        </w:tc>
        <w:tc>
          <w:tcPr>
            <w:tcW w:w="6750" w:type="dxa"/>
          </w:tcPr>
          <w:p w:rsidR="003937BC" w:rsidRPr="006C468C" w:rsidRDefault="003937BC" w:rsidP="006C468C">
            <w:r>
              <w:t xml:space="preserve">Portable computing device with internet access to </w:t>
            </w:r>
            <w:proofErr w:type="spellStart"/>
            <w:r>
              <w:t>Edline</w:t>
            </w:r>
            <w:proofErr w:type="spellEnd"/>
          </w:p>
        </w:tc>
      </w:tr>
      <w:tr w:rsidR="003937BC" w:rsidRPr="006C468C" w:rsidTr="003937BC">
        <w:tc>
          <w:tcPr>
            <w:tcW w:w="2605" w:type="dxa"/>
          </w:tcPr>
          <w:p w:rsidR="003937BC" w:rsidRPr="006C468C" w:rsidRDefault="003937BC" w:rsidP="006C468C">
            <w:r w:rsidRPr="006C468C">
              <w:t>When is it Needed</w:t>
            </w:r>
          </w:p>
        </w:tc>
        <w:tc>
          <w:tcPr>
            <w:tcW w:w="6750" w:type="dxa"/>
          </w:tcPr>
          <w:p w:rsidR="003937BC" w:rsidRPr="006C468C" w:rsidRDefault="003937BC" w:rsidP="006C468C">
            <w:r w:rsidRPr="006C468C">
              <w:t xml:space="preserve">Jackson </w:t>
            </w:r>
            <w:r>
              <w:t xml:space="preserve">needs his assignments in electronic format.  It has been decided that he should obtain them independently from </w:t>
            </w:r>
            <w:proofErr w:type="spellStart"/>
            <w:r>
              <w:t>Edline</w:t>
            </w:r>
            <w:proofErr w:type="spellEnd"/>
            <w:r>
              <w:t>.</w:t>
            </w:r>
          </w:p>
        </w:tc>
      </w:tr>
      <w:tr w:rsidR="003937BC" w:rsidRPr="006C468C" w:rsidTr="003937BC">
        <w:tc>
          <w:tcPr>
            <w:tcW w:w="2605" w:type="dxa"/>
          </w:tcPr>
          <w:p w:rsidR="003937BC" w:rsidRPr="006C468C" w:rsidRDefault="003937BC" w:rsidP="006C468C">
            <w:r>
              <w:t>How is it accessed?</w:t>
            </w:r>
          </w:p>
        </w:tc>
        <w:tc>
          <w:tcPr>
            <w:tcW w:w="6750" w:type="dxa"/>
          </w:tcPr>
          <w:p w:rsidR="003937BC" w:rsidRPr="006C468C" w:rsidRDefault="003937BC" w:rsidP="006C468C">
            <w:r>
              <w:t>Laptop is kept in room 12.  Jackson will pick it up before 1</w:t>
            </w:r>
            <w:r w:rsidRPr="006C468C">
              <w:rPr>
                <w:vertAlign w:val="superscript"/>
              </w:rPr>
              <w:t>st</w:t>
            </w:r>
            <w:r>
              <w:t xml:space="preserve"> period and drop it off before lunch.  Ms. </w:t>
            </w:r>
            <w:proofErr w:type="spellStart"/>
            <w:r>
              <w:t>Hockstein</w:t>
            </w:r>
            <w:proofErr w:type="spellEnd"/>
            <w:r>
              <w:t xml:space="preserve"> will bring it to 6</w:t>
            </w:r>
            <w:r w:rsidRPr="006C468C">
              <w:rPr>
                <w:vertAlign w:val="superscript"/>
              </w:rPr>
              <w:t>th</w:t>
            </w:r>
            <w:r>
              <w:t xml:space="preserve"> period and Jackson will drop it off after 8</w:t>
            </w:r>
            <w:r w:rsidRPr="006C468C">
              <w:rPr>
                <w:vertAlign w:val="superscript"/>
              </w:rPr>
              <w:t>th</w:t>
            </w:r>
            <w:r>
              <w:t xml:space="preserve"> period.</w:t>
            </w:r>
          </w:p>
        </w:tc>
      </w:tr>
      <w:tr w:rsidR="003937BC" w:rsidRPr="006C468C" w:rsidTr="003937BC">
        <w:tc>
          <w:tcPr>
            <w:tcW w:w="2605" w:type="dxa"/>
          </w:tcPr>
          <w:p w:rsidR="003937BC" w:rsidRDefault="003937BC" w:rsidP="006C468C">
            <w:r>
              <w:t>Who is responsible?</w:t>
            </w:r>
          </w:p>
        </w:tc>
        <w:tc>
          <w:tcPr>
            <w:tcW w:w="6750" w:type="dxa"/>
          </w:tcPr>
          <w:p w:rsidR="003937BC" w:rsidRPr="006C468C" w:rsidRDefault="003937BC" w:rsidP="006C468C">
            <w:r>
              <w:t xml:space="preserve">Content teachers are responsible for posting handouts and worksheets to </w:t>
            </w:r>
            <w:proofErr w:type="spellStart"/>
            <w:r>
              <w:t>Edline</w:t>
            </w:r>
            <w:proofErr w:type="spellEnd"/>
            <w:r>
              <w:t xml:space="preserve"> in PDF or Word format.</w:t>
            </w:r>
          </w:p>
        </w:tc>
      </w:tr>
    </w:tbl>
    <w:p w:rsidR="001879D4" w:rsidRDefault="001879D4" w:rsidP="006C468C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6750"/>
      </w:tblGrid>
      <w:tr w:rsidR="003937BC" w:rsidRPr="006C468C" w:rsidTr="003937BC">
        <w:tc>
          <w:tcPr>
            <w:tcW w:w="2605" w:type="dxa"/>
          </w:tcPr>
          <w:p w:rsidR="003937BC" w:rsidRPr="003937BC" w:rsidRDefault="003937BC" w:rsidP="0044098B">
            <w:pPr>
              <w:rPr>
                <w:b/>
              </w:rPr>
            </w:pPr>
            <w:r w:rsidRPr="003937BC">
              <w:rPr>
                <w:b/>
              </w:rPr>
              <w:t>AT Device or Tool #2</w:t>
            </w:r>
          </w:p>
        </w:tc>
        <w:tc>
          <w:tcPr>
            <w:tcW w:w="6750" w:type="dxa"/>
          </w:tcPr>
          <w:p w:rsidR="003937BC" w:rsidRPr="006C468C" w:rsidRDefault="003937BC" w:rsidP="003937BC">
            <w:r>
              <w:t xml:space="preserve">Word processing software with spell check.  </w:t>
            </w:r>
          </w:p>
        </w:tc>
      </w:tr>
      <w:tr w:rsidR="003937BC" w:rsidRPr="006C468C" w:rsidTr="003937BC">
        <w:tc>
          <w:tcPr>
            <w:tcW w:w="2605" w:type="dxa"/>
          </w:tcPr>
          <w:p w:rsidR="003937BC" w:rsidRPr="006C468C" w:rsidRDefault="003937BC" w:rsidP="0044098B">
            <w:r w:rsidRPr="006C468C">
              <w:t>When is it Needed</w:t>
            </w:r>
          </w:p>
        </w:tc>
        <w:tc>
          <w:tcPr>
            <w:tcW w:w="6750" w:type="dxa"/>
          </w:tcPr>
          <w:p w:rsidR="003937BC" w:rsidRPr="006C468C" w:rsidRDefault="003937BC" w:rsidP="0044098B">
            <w:r w:rsidRPr="006C468C">
              <w:t>When writing tasks of a paragraph or greater is required</w:t>
            </w:r>
            <w:r>
              <w:t>.</w:t>
            </w:r>
          </w:p>
        </w:tc>
      </w:tr>
      <w:tr w:rsidR="003937BC" w:rsidRPr="006C468C" w:rsidTr="003937BC">
        <w:tc>
          <w:tcPr>
            <w:tcW w:w="2605" w:type="dxa"/>
          </w:tcPr>
          <w:p w:rsidR="003937BC" w:rsidRPr="006C468C" w:rsidRDefault="003937BC" w:rsidP="0044098B">
            <w:r>
              <w:t>How is it accessed?</w:t>
            </w:r>
          </w:p>
        </w:tc>
        <w:tc>
          <w:tcPr>
            <w:tcW w:w="6750" w:type="dxa"/>
          </w:tcPr>
          <w:p w:rsidR="003937BC" w:rsidRPr="006C468C" w:rsidRDefault="003937BC" w:rsidP="00B10C4D">
            <w:r>
              <w:t xml:space="preserve">Jackson can use MS Word or Google Docs. </w:t>
            </w:r>
            <w:r w:rsidRPr="006C468C">
              <w:t xml:space="preserve">Jackson </w:t>
            </w:r>
            <w:r>
              <w:t>should have his laptop with him throughout the day.  He may need a reminder to boot up/log in at the beginning of 1</w:t>
            </w:r>
            <w:r w:rsidRPr="00B10C4D">
              <w:rPr>
                <w:vertAlign w:val="superscript"/>
              </w:rPr>
              <w:t>st</w:t>
            </w:r>
            <w:r>
              <w:t xml:space="preserve"> and 6</w:t>
            </w:r>
            <w:r w:rsidRPr="00B10C4D">
              <w:rPr>
                <w:vertAlign w:val="superscript"/>
              </w:rPr>
              <w:t>th</w:t>
            </w:r>
            <w:r>
              <w:t xml:space="preserve"> periods.</w:t>
            </w:r>
          </w:p>
        </w:tc>
      </w:tr>
      <w:tr w:rsidR="003937BC" w:rsidRPr="006C468C" w:rsidTr="003937BC">
        <w:tc>
          <w:tcPr>
            <w:tcW w:w="2605" w:type="dxa"/>
          </w:tcPr>
          <w:p w:rsidR="003937BC" w:rsidRDefault="003937BC" w:rsidP="0044098B">
            <w:r>
              <w:t>Who is responsible?</w:t>
            </w:r>
          </w:p>
        </w:tc>
        <w:tc>
          <w:tcPr>
            <w:tcW w:w="6750" w:type="dxa"/>
          </w:tcPr>
          <w:p w:rsidR="003937BC" w:rsidRDefault="003937BC" w:rsidP="0044098B">
            <w:r>
              <w:t>All teachers should remind Jackson that he may type his assignments.  If handwriting impacts on teacher’s ability to grade an assignment, then the teacher should prompt Jackson to type.</w:t>
            </w:r>
          </w:p>
          <w:p w:rsidR="003937BC" w:rsidRPr="006C468C" w:rsidRDefault="003937BC" w:rsidP="0044098B">
            <w:r>
              <w:t>Reminders to use his AT accommodation is a documented supplementary aid and service on his IEP.</w:t>
            </w:r>
          </w:p>
        </w:tc>
      </w:tr>
    </w:tbl>
    <w:p w:rsidR="006C468C" w:rsidRPr="006C468C" w:rsidRDefault="006C468C" w:rsidP="006C46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85330" w:rsidRPr="006C468C" w:rsidTr="007A1898">
        <w:trPr>
          <w:trHeight w:val="971"/>
        </w:trPr>
        <w:tc>
          <w:tcPr>
            <w:tcW w:w="9468" w:type="dxa"/>
          </w:tcPr>
          <w:p w:rsidR="00316271" w:rsidRPr="003937BC" w:rsidRDefault="00D85330" w:rsidP="006C468C">
            <w:pPr>
              <w:rPr>
                <w:b/>
              </w:rPr>
            </w:pPr>
            <w:r w:rsidRPr="003937BC">
              <w:rPr>
                <w:b/>
              </w:rPr>
              <w:t>Student’s Perception of the Technology:</w:t>
            </w:r>
            <w:r w:rsidR="0098165E" w:rsidRPr="003937BC">
              <w:rPr>
                <w:b/>
              </w:rPr>
              <w:t xml:space="preserve">  </w:t>
            </w:r>
          </w:p>
          <w:p w:rsidR="00353CA1" w:rsidRPr="006C468C" w:rsidRDefault="00353CA1" w:rsidP="003937BC">
            <w:pPr>
              <w:rPr>
                <w:sz w:val="22"/>
                <w:szCs w:val="22"/>
              </w:rPr>
            </w:pPr>
            <w:r w:rsidRPr="006C468C">
              <w:t xml:space="preserve">Jackson is very attached to using the </w:t>
            </w:r>
            <w:r w:rsidR="003937BC">
              <w:t>laptop</w:t>
            </w:r>
            <w:r w:rsidRPr="006C468C">
              <w:t>. It offers him increased independence for accessing and completing school assignments</w:t>
            </w:r>
            <w:r w:rsidR="00B10C4D">
              <w:t xml:space="preserve">.  However, he has difficulties with organization and needs prompts to remember to </w:t>
            </w:r>
            <w:r w:rsidR="003937BC">
              <w:t>bring</w:t>
            </w:r>
            <w:r w:rsidR="00B10C4D">
              <w:t xml:space="preserve"> his laptop </w:t>
            </w:r>
            <w:r w:rsidR="003937BC">
              <w:t xml:space="preserve">to class </w:t>
            </w:r>
            <w:r w:rsidR="00B10C4D">
              <w:t>and use it.</w:t>
            </w:r>
          </w:p>
        </w:tc>
      </w:tr>
    </w:tbl>
    <w:p w:rsidR="00D85330" w:rsidRPr="006C468C" w:rsidRDefault="00D85330" w:rsidP="006C468C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647"/>
      </w:tblGrid>
      <w:tr w:rsidR="00D85330" w:rsidRPr="006C468C" w:rsidTr="003937BC">
        <w:tc>
          <w:tcPr>
            <w:tcW w:w="9355" w:type="dxa"/>
            <w:gridSpan w:val="2"/>
          </w:tcPr>
          <w:p w:rsidR="00D85330" w:rsidRPr="003937BC" w:rsidRDefault="007525A2" w:rsidP="006C468C">
            <w:pPr>
              <w:rPr>
                <w:b/>
              </w:rPr>
            </w:pPr>
            <w:r w:rsidRPr="003937BC">
              <w:rPr>
                <w:b/>
              </w:rPr>
              <w:t>Plan Revisions</w:t>
            </w:r>
            <w:r w:rsidR="00D85330" w:rsidRPr="003937BC">
              <w:rPr>
                <w:b/>
              </w:rPr>
              <w:t xml:space="preserve">  </w:t>
            </w:r>
            <w:r w:rsidR="003937BC">
              <w:rPr>
                <w:b/>
              </w:rPr>
              <w:t>- Consider using the SETT form to reconsider needs</w:t>
            </w:r>
          </w:p>
        </w:tc>
      </w:tr>
      <w:tr w:rsidR="00D85330" w:rsidRPr="006C468C" w:rsidTr="003937BC">
        <w:tc>
          <w:tcPr>
            <w:tcW w:w="3708" w:type="dxa"/>
          </w:tcPr>
          <w:p w:rsidR="003C5509" w:rsidRPr="006C468C" w:rsidRDefault="007525A2" w:rsidP="006C468C">
            <w:r w:rsidRPr="006C468C">
              <w:t>When moving to a new classroom</w:t>
            </w:r>
          </w:p>
        </w:tc>
        <w:tc>
          <w:tcPr>
            <w:tcW w:w="5647" w:type="dxa"/>
          </w:tcPr>
          <w:p w:rsidR="00D85330" w:rsidRPr="006C468C" w:rsidRDefault="007525A2" w:rsidP="006C468C">
            <w:pPr>
              <w:rPr>
                <w:sz w:val="22"/>
                <w:szCs w:val="22"/>
              </w:rPr>
            </w:pPr>
            <w:r w:rsidRPr="006C468C">
              <w:rPr>
                <w:sz w:val="22"/>
                <w:szCs w:val="22"/>
              </w:rPr>
              <w:t>Consider changes is tasks and environment.  Perhaps new subjects or expectations will necessitate a need for new supports.</w:t>
            </w:r>
          </w:p>
        </w:tc>
      </w:tr>
      <w:tr w:rsidR="003C5509" w:rsidRPr="006C468C" w:rsidTr="003937BC">
        <w:tc>
          <w:tcPr>
            <w:tcW w:w="3708" w:type="dxa"/>
          </w:tcPr>
          <w:p w:rsidR="003C5509" w:rsidRPr="006C468C" w:rsidRDefault="007525A2" w:rsidP="006C468C">
            <w:r w:rsidRPr="006C468C">
              <w:t>When moving to a new school</w:t>
            </w:r>
          </w:p>
        </w:tc>
        <w:tc>
          <w:tcPr>
            <w:tcW w:w="5647" w:type="dxa"/>
          </w:tcPr>
          <w:p w:rsidR="003C5509" w:rsidRPr="006C468C" w:rsidRDefault="007525A2" w:rsidP="006C468C">
            <w:pPr>
              <w:rPr>
                <w:sz w:val="22"/>
                <w:szCs w:val="22"/>
              </w:rPr>
            </w:pPr>
            <w:r w:rsidRPr="006C468C">
              <w:rPr>
                <w:sz w:val="22"/>
                <w:szCs w:val="22"/>
              </w:rPr>
              <w:t>Ensure that the IEP indicates clearly what is needed so that the new school is able to procure necessary devices.</w:t>
            </w:r>
          </w:p>
        </w:tc>
      </w:tr>
      <w:tr w:rsidR="003C5509" w:rsidRPr="006C468C" w:rsidTr="003937BC">
        <w:tc>
          <w:tcPr>
            <w:tcW w:w="3708" w:type="dxa"/>
          </w:tcPr>
          <w:p w:rsidR="003C5509" w:rsidRPr="006C468C" w:rsidRDefault="007525A2" w:rsidP="006C468C">
            <w:r w:rsidRPr="006C468C">
              <w:t>When AT needs change</w:t>
            </w:r>
          </w:p>
        </w:tc>
        <w:tc>
          <w:tcPr>
            <w:tcW w:w="5647" w:type="dxa"/>
          </w:tcPr>
          <w:p w:rsidR="003C5509" w:rsidRPr="006C468C" w:rsidRDefault="007525A2" w:rsidP="006C468C">
            <w:r w:rsidRPr="006C468C">
              <w:rPr>
                <w:sz w:val="22"/>
                <w:szCs w:val="22"/>
              </w:rPr>
              <w:t>If the student is no longer using the identified AT, be sure to reconsider needs and update the IEP</w:t>
            </w:r>
          </w:p>
        </w:tc>
      </w:tr>
    </w:tbl>
    <w:p w:rsidR="003C5509" w:rsidRPr="006C468C" w:rsidRDefault="003C5509" w:rsidP="006C468C"/>
    <w:p w:rsidR="003C5509" w:rsidRPr="006C468C" w:rsidRDefault="003C5509" w:rsidP="006C468C">
      <w:r w:rsidRPr="006C468C">
        <w:t>Implementation Review Date:</w:t>
      </w:r>
      <w:r w:rsidR="00316271" w:rsidRPr="006C468C">
        <w:t xml:space="preserve"> ________________</w:t>
      </w:r>
    </w:p>
    <w:p w:rsidR="00316271" w:rsidRPr="006C468C" w:rsidRDefault="00316271" w:rsidP="006C46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350"/>
      </w:tblGrid>
      <w:tr w:rsidR="003C5509" w:rsidRPr="006C468C" w:rsidTr="007A1898">
        <w:tc>
          <w:tcPr>
            <w:tcW w:w="9576" w:type="dxa"/>
            <w:shd w:val="clear" w:color="auto" w:fill="D9D9D9"/>
          </w:tcPr>
          <w:p w:rsidR="003C5509" w:rsidRPr="006C468C" w:rsidRDefault="003C5509" w:rsidP="0096472E">
            <w:pPr>
              <w:spacing w:line="300" w:lineRule="exact"/>
              <w:rPr>
                <w:i/>
              </w:rPr>
            </w:pPr>
            <w:r w:rsidRPr="006C468C">
              <w:rPr>
                <w:i/>
              </w:rPr>
              <w:t>Procedural Checks:</w:t>
            </w:r>
          </w:p>
          <w:p w:rsidR="00B10C4D" w:rsidRDefault="003C5509" w:rsidP="0096472E">
            <w:pPr>
              <w:spacing w:line="300" w:lineRule="exact"/>
              <w:ind w:left="720"/>
            </w:pPr>
            <w:r w:rsidRPr="006C468C">
              <w:sym w:font="Webdings" w:char="F031"/>
            </w:r>
            <w:r w:rsidRPr="006C468C">
              <w:t xml:space="preserve"> </w:t>
            </w:r>
            <w:r w:rsidR="00B10C4D">
              <w:t>Training provided as needed to responsible staff members</w:t>
            </w:r>
          </w:p>
          <w:p w:rsidR="003C5509" w:rsidRPr="006C468C" w:rsidRDefault="00B10C4D" w:rsidP="0096472E">
            <w:pPr>
              <w:spacing w:line="300" w:lineRule="exact"/>
              <w:ind w:left="720"/>
            </w:pPr>
            <w:r w:rsidRPr="006C468C">
              <w:sym w:font="Webdings" w:char="F031"/>
            </w:r>
            <w:r w:rsidRPr="006C468C">
              <w:t xml:space="preserve"> </w:t>
            </w:r>
            <w:r w:rsidR="003C5509" w:rsidRPr="006C468C">
              <w:t xml:space="preserve">Implementation Plan filed </w:t>
            </w:r>
            <w:bookmarkStart w:id="0" w:name="_GoBack"/>
            <w:bookmarkEnd w:id="0"/>
            <w:r w:rsidR="003C5509" w:rsidRPr="006C468C">
              <w:t>in student</w:t>
            </w:r>
            <w:r w:rsidR="00316271" w:rsidRPr="006C468C">
              <w:t>’</w:t>
            </w:r>
            <w:r w:rsidR="003C5509" w:rsidRPr="006C468C">
              <w:t>s folder</w:t>
            </w:r>
          </w:p>
          <w:p w:rsidR="003C5509" w:rsidRPr="006C468C" w:rsidRDefault="003C5509" w:rsidP="0096472E">
            <w:pPr>
              <w:spacing w:line="300" w:lineRule="exact"/>
              <w:ind w:left="720"/>
            </w:pPr>
            <w:r w:rsidRPr="006C468C">
              <w:sym w:font="Webdings" w:char="F031"/>
            </w:r>
            <w:r w:rsidRPr="006C468C">
              <w:t xml:space="preserve"> A.T. Devices and Ser</w:t>
            </w:r>
            <w:r w:rsidR="008C6FBE" w:rsidRPr="006C468C">
              <w:t>vices appropriately</w:t>
            </w:r>
            <w:r w:rsidRPr="006C468C">
              <w:t xml:space="preserve"> documented</w:t>
            </w:r>
            <w:r w:rsidR="00316271" w:rsidRPr="006C468C">
              <w:t xml:space="preserve"> on the IEP</w:t>
            </w:r>
          </w:p>
        </w:tc>
      </w:tr>
    </w:tbl>
    <w:p w:rsidR="003C5509" w:rsidRPr="003937BC" w:rsidRDefault="003C5509" w:rsidP="0096472E">
      <w:pPr>
        <w:spacing w:line="360" w:lineRule="auto"/>
        <w:rPr>
          <w:sz w:val="16"/>
        </w:rPr>
      </w:pPr>
    </w:p>
    <w:sectPr w:rsidR="003C5509" w:rsidRPr="003937BC" w:rsidSect="001879D4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049" w:rsidRDefault="00BB7049">
      <w:r>
        <w:separator/>
      </w:r>
    </w:p>
  </w:endnote>
  <w:endnote w:type="continuationSeparator" w:id="0">
    <w:p w:rsidR="00BB7049" w:rsidRDefault="00BB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A1" w:rsidRPr="00C02158" w:rsidRDefault="0096472E" w:rsidP="007525A2">
    <w:pPr>
      <w:pStyle w:val="Footer"/>
    </w:pPr>
    <w:hyperlink r:id="rId1" w:history="1">
      <w:r w:rsidR="007525A2" w:rsidRPr="0087745F">
        <w:rPr>
          <w:rStyle w:val="Hyperlink"/>
        </w:rPr>
        <w:t>www.montgomeryschoolsmd.org/departments/hiat</w:t>
      </w:r>
    </w:hyperlink>
    <w:r w:rsidR="007525A2">
      <w:tab/>
      <w:t>revised 10/2015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049" w:rsidRDefault="00BB7049">
      <w:r>
        <w:separator/>
      </w:r>
    </w:p>
  </w:footnote>
  <w:footnote w:type="continuationSeparator" w:id="0">
    <w:p w:rsidR="00BB7049" w:rsidRDefault="00BB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7E1E"/>
    <w:multiLevelType w:val="hybridMultilevel"/>
    <w:tmpl w:val="4E72E7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E12A22"/>
    <w:multiLevelType w:val="hybridMultilevel"/>
    <w:tmpl w:val="F992E57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D0A0C78"/>
    <w:multiLevelType w:val="hybridMultilevel"/>
    <w:tmpl w:val="1C22B4E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C375347"/>
    <w:multiLevelType w:val="multilevel"/>
    <w:tmpl w:val="F992E57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D4"/>
    <w:rsid w:val="00005CF2"/>
    <w:rsid w:val="0003557E"/>
    <w:rsid w:val="00062755"/>
    <w:rsid w:val="00090F41"/>
    <w:rsid w:val="0011086D"/>
    <w:rsid w:val="00162AD3"/>
    <w:rsid w:val="001879D4"/>
    <w:rsid w:val="001C5AA2"/>
    <w:rsid w:val="00201AC7"/>
    <w:rsid w:val="0021117A"/>
    <w:rsid w:val="002A25D3"/>
    <w:rsid w:val="00316271"/>
    <w:rsid w:val="00353CA1"/>
    <w:rsid w:val="00363F68"/>
    <w:rsid w:val="00367E1D"/>
    <w:rsid w:val="00382830"/>
    <w:rsid w:val="003937BC"/>
    <w:rsid w:val="003B33D8"/>
    <w:rsid w:val="003C5509"/>
    <w:rsid w:val="00527AEC"/>
    <w:rsid w:val="00560B4C"/>
    <w:rsid w:val="005A057F"/>
    <w:rsid w:val="005A2CD1"/>
    <w:rsid w:val="005F6937"/>
    <w:rsid w:val="006B1C5F"/>
    <w:rsid w:val="006C468C"/>
    <w:rsid w:val="007525A2"/>
    <w:rsid w:val="007A1898"/>
    <w:rsid w:val="007B7341"/>
    <w:rsid w:val="0081131E"/>
    <w:rsid w:val="008C5CC2"/>
    <w:rsid w:val="008C6FBE"/>
    <w:rsid w:val="00900F1D"/>
    <w:rsid w:val="00955D6A"/>
    <w:rsid w:val="0096472E"/>
    <w:rsid w:val="0098165E"/>
    <w:rsid w:val="009A61D8"/>
    <w:rsid w:val="009D74C5"/>
    <w:rsid w:val="009F2F5B"/>
    <w:rsid w:val="00A8000C"/>
    <w:rsid w:val="00B04C8B"/>
    <w:rsid w:val="00B10C4D"/>
    <w:rsid w:val="00B15C5E"/>
    <w:rsid w:val="00B16555"/>
    <w:rsid w:val="00B451F3"/>
    <w:rsid w:val="00BB08FF"/>
    <w:rsid w:val="00BB7049"/>
    <w:rsid w:val="00C02158"/>
    <w:rsid w:val="00C44773"/>
    <w:rsid w:val="00CB418C"/>
    <w:rsid w:val="00CC54A4"/>
    <w:rsid w:val="00CC7C75"/>
    <w:rsid w:val="00D61A7A"/>
    <w:rsid w:val="00D85330"/>
    <w:rsid w:val="00E367B8"/>
    <w:rsid w:val="00E60369"/>
    <w:rsid w:val="00F325D1"/>
    <w:rsid w:val="00F65A6F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F955E-13CE-46B8-874E-338F47C0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46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162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627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25A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C46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gomeryschoolsmd.org/departments/h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HIAT</dc:creator>
  <cp:keywords/>
  <cp:lastModifiedBy>Hamm, Kathleen W</cp:lastModifiedBy>
  <cp:revision>4</cp:revision>
  <cp:lastPrinted>2008-05-14T20:31:00Z</cp:lastPrinted>
  <dcterms:created xsi:type="dcterms:W3CDTF">2015-10-06T20:23:00Z</dcterms:created>
  <dcterms:modified xsi:type="dcterms:W3CDTF">2015-10-07T15:43:00Z</dcterms:modified>
</cp:coreProperties>
</file>